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5671C977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</w:t>
      </w:r>
      <w:r w:rsidR="00D75A7A">
        <w:rPr>
          <w:rFonts w:cs="Arial"/>
          <w:b/>
          <w:bCs/>
          <w:color w:val="A02B93" w:themeColor="accent5"/>
          <w:sz w:val="24"/>
          <w:szCs w:val="24"/>
          <w:u w:val="single"/>
        </w:rPr>
        <w:t>2</w:t>
      </w:r>
      <w:r w:rsidR="008575E6">
        <w:rPr>
          <w:rFonts w:cs="Arial"/>
          <w:b/>
          <w:bCs/>
          <w:color w:val="A02B93" w:themeColor="accent5"/>
          <w:sz w:val="24"/>
          <w:szCs w:val="24"/>
          <w:u w:val="single"/>
        </w:rPr>
        <w:t>B</w:t>
      </w: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</w:t>
      </w:r>
      <w:r w:rsidR="00481774">
        <w:rPr>
          <w:rFonts w:cs="Arial"/>
          <w:b/>
          <w:bCs/>
          <w:color w:val="A02B93" w:themeColor="accent5"/>
          <w:sz w:val="24"/>
          <w:szCs w:val="24"/>
          <w:u w:val="single"/>
        </w:rPr>
        <w:t>Education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0EA86D8D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="000A7F77">
        <w:br/>
      </w:r>
      <w:r w:rsidR="000A7F77" w:rsidRPr="00D86419">
        <w:rPr>
          <w:b/>
          <w:bCs/>
        </w:rPr>
        <w:t>Name of the School:</w:t>
      </w:r>
      <w:r w:rsidR="000A7F77">
        <w:t xml:space="preserve"> ……………………………………………..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66E3545E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</w:t>
      </w:r>
    </w:p>
    <w:p w14:paraId="3D93DBF6" w14:textId="349BA55B" w:rsidR="00C60F3B" w:rsidRDefault="00C60F3B" w:rsidP="00D11927">
      <w:r w:rsidRPr="002456E8">
        <w:t xml:space="preserve">This questionnaire focuses on a </w:t>
      </w:r>
      <w:r w:rsidR="00F17C63">
        <w:t>child’s</w:t>
      </w:r>
      <w:r w:rsidRPr="002456E8">
        <w:t xml:space="preserve">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4885517C" w:rsidR="00D11927" w:rsidRPr="006700D2" w:rsidRDefault="00D11927" w:rsidP="00D11927">
      <w:r w:rsidRPr="006700D2">
        <w:t>Please read each statement carefully and select the option that best describes</w:t>
      </w:r>
      <w:r w:rsidR="00CE2C05">
        <w:t xml:space="preserve"> the</w:t>
      </w:r>
      <w:r w:rsidRPr="006700D2">
        <w:t xml:space="preserve">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6675C7B7" w14:textId="77777777" w:rsidR="00B06F1E" w:rsidRDefault="00B06F1E" w:rsidP="00D11927">
      <w:r w:rsidRPr="002456E8">
        <w:t>Please leave blank any questions that do not relate to the child or their developmental level.</w:t>
      </w:r>
    </w:p>
    <w:p w14:paraId="5C94434D" w14:textId="77777777" w:rsidR="00D11927" w:rsidRDefault="00D11927" w:rsidP="00D11927">
      <w:pPr>
        <w:spacing w:line="278" w:lineRule="auto"/>
        <w:ind w:left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41"/>
      </w:tblGrid>
      <w:tr w:rsidR="00D11927" w14:paraId="5FA15075" w14:textId="77777777" w:rsidTr="00D11927">
        <w:tc>
          <w:tcPr>
            <w:tcW w:w="9016" w:type="dxa"/>
            <w:gridSpan w:val="3"/>
            <w:shd w:val="clear" w:color="auto" w:fill="A02B93" w:themeFill="accent5"/>
          </w:tcPr>
          <w:p w14:paraId="55176900" w14:textId="77777777" w:rsidR="00D11927" w:rsidRDefault="00D1192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>DSM-5 Criterion A –</w:t>
            </w:r>
            <w:r w:rsidR="00771A71">
              <w:rPr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4A41C1" w:rsidRPr="004A41C1">
              <w:rPr>
                <w:b/>
                <w:bCs/>
                <w:color w:val="FFFFFF" w:themeColor="background1"/>
                <w:sz w:val="24"/>
                <w:szCs w:val="24"/>
              </w:rPr>
              <w:t>Social Communication and Social Interaction</w:t>
            </w:r>
          </w:p>
          <w:p w14:paraId="11BECBE8" w14:textId="4A3DAD2B" w:rsidR="000B7256" w:rsidRPr="004A41C1" w:rsidRDefault="000B7256">
            <w:pPr>
              <w:rPr>
                <w:b/>
                <w:bCs/>
              </w:rPr>
            </w:pPr>
          </w:p>
        </w:tc>
      </w:tr>
      <w:tr w:rsidR="001D3E9C" w14:paraId="72A6762B" w14:textId="77777777" w:rsidTr="00C14330">
        <w:tc>
          <w:tcPr>
            <w:tcW w:w="7083" w:type="dxa"/>
            <w:shd w:val="clear" w:color="auto" w:fill="F2CEED" w:themeFill="accent5" w:themeFillTint="33"/>
          </w:tcPr>
          <w:p w14:paraId="4A9875CA" w14:textId="7AADBF4F" w:rsidR="001D3E9C" w:rsidRPr="00D11927" w:rsidRDefault="001D3E9C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</w:t>
            </w:r>
            <w:r w:rsidRPr="002456E8">
              <w:rPr>
                <w:b/>
                <w:bCs/>
              </w:rPr>
              <w:t>Social-Emotional Reciprocity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5EBA5B1" w14:textId="2F9061B9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4B1C384" w14:textId="7D4E3AFC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9F20E3" w14:paraId="5BC7A63C" w14:textId="77777777" w:rsidTr="00C14330">
        <w:tc>
          <w:tcPr>
            <w:tcW w:w="7083" w:type="dxa"/>
          </w:tcPr>
          <w:p w14:paraId="771039F1" w14:textId="2432D7EE" w:rsidR="009F20E3" w:rsidRDefault="009F20E3" w:rsidP="009F20E3">
            <w:pPr>
              <w:pStyle w:val="ListParagraph"/>
              <w:numPr>
                <w:ilvl w:val="0"/>
                <w:numId w:val="4"/>
              </w:numPr>
              <w:ind w:left="0" w:hanging="357"/>
            </w:pPr>
            <w:r>
              <w:t xml:space="preserve">1. </w:t>
            </w:r>
            <w:r w:rsidRPr="002456E8">
              <w:t>When they need help, do they find it difficult to communicate this rather than consistently seeking you out?</w:t>
            </w:r>
          </w:p>
        </w:tc>
        <w:sdt>
          <w:sdtPr>
            <w:rPr>
              <w:sz w:val="32"/>
              <w:szCs w:val="32"/>
            </w:rPr>
            <w:id w:val="-902449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48BC92A" w14:textId="067551E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15884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2C0714E" w14:textId="5DD4DABF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588906E6" w14:textId="77777777" w:rsidTr="00C14330">
        <w:tc>
          <w:tcPr>
            <w:tcW w:w="7083" w:type="dxa"/>
          </w:tcPr>
          <w:p w14:paraId="15413107" w14:textId="71F61643" w:rsidR="009F20E3" w:rsidRDefault="009F20E3" w:rsidP="009F20E3">
            <w:pPr>
              <w:pStyle w:val="ListParagraph"/>
              <w:numPr>
                <w:ilvl w:val="0"/>
                <w:numId w:val="4"/>
              </w:numPr>
              <w:ind w:left="0"/>
            </w:pPr>
            <w:r>
              <w:t xml:space="preserve">2. </w:t>
            </w:r>
            <w:r w:rsidRPr="002456E8">
              <w:t>Do they often prefer to be on their own rather than spending time with other people?</w:t>
            </w:r>
          </w:p>
        </w:tc>
        <w:sdt>
          <w:sdtPr>
            <w:rPr>
              <w:sz w:val="32"/>
              <w:szCs w:val="32"/>
            </w:rPr>
            <w:id w:val="-18171694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1029C3C" w14:textId="2596CD1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0629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E088952" w14:textId="5B483A4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AFF115A" w14:textId="77777777" w:rsidTr="00C14330">
        <w:tc>
          <w:tcPr>
            <w:tcW w:w="7083" w:type="dxa"/>
          </w:tcPr>
          <w:p w14:paraId="5155404D" w14:textId="427C731F" w:rsidR="009F20E3" w:rsidRDefault="009F20E3" w:rsidP="009F20E3">
            <w:r>
              <w:t xml:space="preserve">3. </w:t>
            </w:r>
            <w:r w:rsidRPr="002456E8">
              <w:t>Are their social interactions one-sided and mostly on their terms?</w:t>
            </w:r>
          </w:p>
          <w:p w14:paraId="1BDA85FD" w14:textId="3816F481" w:rsidR="009F20E3" w:rsidRDefault="009F20E3" w:rsidP="009F20E3">
            <w:pPr>
              <w:pStyle w:val="ListParagraph"/>
            </w:pPr>
          </w:p>
        </w:tc>
        <w:sdt>
          <w:sdtPr>
            <w:rPr>
              <w:sz w:val="32"/>
              <w:szCs w:val="32"/>
            </w:rPr>
            <w:id w:val="-102802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530BFC" w14:textId="41FD745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24407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61FBA1" w14:textId="70ECCD8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4F062006" w14:textId="77777777" w:rsidTr="00C14330">
        <w:tc>
          <w:tcPr>
            <w:tcW w:w="7083" w:type="dxa"/>
          </w:tcPr>
          <w:p w14:paraId="0EE16113" w14:textId="22B17021" w:rsidR="009F20E3" w:rsidRDefault="009F20E3" w:rsidP="009F20E3">
            <w:r>
              <w:t xml:space="preserve">4. </w:t>
            </w:r>
            <w:r w:rsidRPr="00A24B6A">
              <w:t>Do they find it difficult following adult-led instructions?</w:t>
            </w:r>
          </w:p>
          <w:p w14:paraId="66497692" w14:textId="1973FDB6" w:rsidR="009F20E3" w:rsidRDefault="009F20E3" w:rsidP="009F20E3">
            <w:pPr>
              <w:pStyle w:val="ListParagraph"/>
            </w:pPr>
          </w:p>
        </w:tc>
        <w:sdt>
          <w:sdtPr>
            <w:rPr>
              <w:sz w:val="32"/>
              <w:szCs w:val="32"/>
            </w:rPr>
            <w:id w:val="-1892956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56A6D1" w14:textId="071FBF6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691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93345B6" w14:textId="44B4D42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1A17CBE8" w14:textId="77777777" w:rsidTr="00C14330">
        <w:tc>
          <w:tcPr>
            <w:tcW w:w="7083" w:type="dxa"/>
          </w:tcPr>
          <w:p w14:paraId="5FF62119" w14:textId="4C11260F" w:rsidR="009F20E3" w:rsidRDefault="009F20E3" w:rsidP="009F20E3">
            <w:pPr>
              <w:pStyle w:val="ListParagraph"/>
              <w:ind w:left="0"/>
            </w:pPr>
            <w:r>
              <w:t xml:space="preserve">5. </w:t>
            </w:r>
            <w:r w:rsidRPr="00A24B6A">
              <w:t>Do they find it challenging regulating their emotions (e.g. anxiety, anger, frequent dysregulation)?</w:t>
            </w:r>
          </w:p>
        </w:tc>
        <w:sdt>
          <w:sdtPr>
            <w:rPr>
              <w:sz w:val="32"/>
              <w:szCs w:val="32"/>
            </w:rPr>
            <w:id w:val="-797441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060AB5B" w14:textId="5567AD8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3559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9A6B6C" w14:textId="33C2A9F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8777DC5" w14:textId="77777777" w:rsidTr="00C14330">
        <w:tc>
          <w:tcPr>
            <w:tcW w:w="7083" w:type="dxa"/>
          </w:tcPr>
          <w:p w14:paraId="197C697B" w14:textId="16BC3FC7" w:rsidR="009F20E3" w:rsidRDefault="009F20E3" w:rsidP="009F20E3">
            <w:pPr>
              <w:pStyle w:val="ListParagraph"/>
              <w:ind w:left="0"/>
            </w:pPr>
            <w:r>
              <w:t xml:space="preserve">6. </w:t>
            </w:r>
            <w:r w:rsidRPr="00A24B6A">
              <w:t>If someone is visibly upset, do they find it difficult to know how to respond or offer comfort?</w:t>
            </w:r>
          </w:p>
        </w:tc>
        <w:sdt>
          <w:sdtPr>
            <w:rPr>
              <w:sz w:val="32"/>
              <w:szCs w:val="32"/>
            </w:rPr>
            <w:id w:val="-1677806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4E764D4" w14:textId="71E66F2D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19492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C140E5A" w14:textId="5961128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0A541EA7" w14:textId="77777777" w:rsidTr="00C14330">
        <w:tc>
          <w:tcPr>
            <w:tcW w:w="7083" w:type="dxa"/>
          </w:tcPr>
          <w:p w14:paraId="5EAFC940" w14:textId="77777777" w:rsidR="009F20E3" w:rsidRDefault="009F20E3" w:rsidP="009F20E3">
            <w:pPr>
              <w:pStyle w:val="ListParagraph"/>
              <w:ind w:left="0"/>
            </w:pPr>
            <w:r>
              <w:t xml:space="preserve">7. </w:t>
            </w:r>
            <w:r w:rsidRPr="00A24B6A">
              <w:t>Do they find it difficult interpreting social cues of others?</w:t>
            </w:r>
          </w:p>
          <w:p w14:paraId="3A6334A0" w14:textId="26EEEA85" w:rsidR="009F20E3" w:rsidRDefault="009F20E3" w:rsidP="009F20E3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131948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AE6B139" w14:textId="4C27439F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50616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F299C0B" w14:textId="2557688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4297ED7F" w14:textId="77777777" w:rsidTr="00C14330">
        <w:tc>
          <w:tcPr>
            <w:tcW w:w="7083" w:type="dxa"/>
          </w:tcPr>
          <w:p w14:paraId="53DB2177" w14:textId="73F4B766" w:rsidR="009F20E3" w:rsidRDefault="009F20E3" w:rsidP="009F20E3">
            <w:pPr>
              <w:pStyle w:val="ListParagraph"/>
              <w:ind w:left="0"/>
            </w:pPr>
            <w:r>
              <w:t xml:space="preserve">8. </w:t>
            </w:r>
            <w:r w:rsidRPr="00A24B6A">
              <w:t>Do they experience regular conflict within interactions or friendships which they find difficult to resolve?</w:t>
            </w:r>
          </w:p>
        </w:tc>
        <w:sdt>
          <w:sdtPr>
            <w:rPr>
              <w:sz w:val="32"/>
              <w:szCs w:val="32"/>
            </w:rPr>
            <w:id w:val="1252240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89FB297" w14:textId="0005AEF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66227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9314F6" w14:textId="0EE70270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2984D708" w14:textId="77777777" w:rsidTr="00C14330">
        <w:tc>
          <w:tcPr>
            <w:tcW w:w="7083" w:type="dxa"/>
          </w:tcPr>
          <w:p w14:paraId="60721EFA" w14:textId="77777777" w:rsidR="009F20E3" w:rsidRDefault="009F20E3" w:rsidP="009F20E3">
            <w:pPr>
              <w:pStyle w:val="ListParagraph"/>
              <w:ind w:left="0"/>
            </w:pPr>
            <w:r>
              <w:lastRenderedPageBreak/>
              <w:t xml:space="preserve">9. </w:t>
            </w:r>
            <w:r w:rsidRPr="00A24B6A">
              <w:t>Do they ever find jokes or sarcasm confusing?</w:t>
            </w:r>
          </w:p>
          <w:p w14:paraId="60A0C384" w14:textId="57920304" w:rsidR="009F20E3" w:rsidRDefault="009F20E3" w:rsidP="009F20E3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1633080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2797D11" w14:textId="74B3616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96368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9BFAE0C" w14:textId="73692549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F1163" w14:paraId="2E64FDCA" w14:textId="77777777" w:rsidTr="00A824CD">
        <w:tc>
          <w:tcPr>
            <w:tcW w:w="7083" w:type="dxa"/>
            <w:shd w:val="clear" w:color="auto" w:fill="F2CEED" w:themeFill="accent5" w:themeFillTint="33"/>
          </w:tcPr>
          <w:p w14:paraId="524C352C" w14:textId="570F228F" w:rsidR="003F1163" w:rsidRPr="00A824CD" w:rsidRDefault="003F1163" w:rsidP="003F1163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A2. Non-Verbal Communicative Behaviours Used for Social Interaction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0A0CB53" w14:textId="67AE1278" w:rsidR="003F1163" w:rsidRPr="003C7FA3" w:rsidRDefault="003F1163" w:rsidP="003F1163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3A51009" w14:textId="1C0764D5" w:rsidR="003F1163" w:rsidRPr="003C7FA3" w:rsidRDefault="003F1163" w:rsidP="003F1163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9F20E3" w14:paraId="6BCE7766" w14:textId="77777777" w:rsidTr="00C14330">
        <w:tc>
          <w:tcPr>
            <w:tcW w:w="7083" w:type="dxa"/>
          </w:tcPr>
          <w:p w14:paraId="5AA51458" w14:textId="235AF8F2" w:rsidR="009F20E3" w:rsidRPr="002456E8" w:rsidRDefault="009F20E3" w:rsidP="009F20E3">
            <w:pPr>
              <w:spacing w:line="278" w:lineRule="auto"/>
            </w:pPr>
            <w:r>
              <w:t xml:space="preserve">10. </w:t>
            </w:r>
            <w:r w:rsidRPr="00A24B6A">
              <w:t xml:space="preserve">Is/was their speech and/or communication delayed? </w:t>
            </w:r>
          </w:p>
        </w:tc>
        <w:sdt>
          <w:sdtPr>
            <w:rPr>
              <w:sz w:val="32"/>
              <w:szCs w:val="32"/>
            </w:rPr>
            <w:id w:val="-1431898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A0A4DD0" w14:textId="000CFAB7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16522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857CFDF" w14:textId="0CFAEA8B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1F17595" w14:textId="77777777" w:rsidTr="00C14330">
        <w:tc>
          <w:tcPr>
            <w:tcW w:w="7083" w:type="dxa"/>
          </w:tcPr>
          <w:p w14:paraId="163B4C9C" w14:textId="0FE1C14E" w:rsidR="009F20E3" w:rsidRDefault="009F20E3" w:rsidP="009F20E3">
            <w:pPr>
              <w:spacing w:line="278" w:lineRule="auto"/>
            </w:pPr>
            <w:r>
              <w:t xml:space="preserve">11. </w:t>
            </w:r>
            <w:r w:rsidRPr="00A24B6A">
              <w:t>Is it difficult for you to understand their speech and/or communication?</w:t>
            </w:r>
          </w:p>
        </w:tc>
        <w:sdt>
          <w:sdtPr>
            <w:rPr>
              <w:sz w:val="32"/>
              <w:szCs w:val="32"/>
            </w:rPr>
            <w:id w:val="571009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BF6B0F8" w14:textId="489339B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06435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F0120E" w14:textId="76E48C4B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5829CD44" w14:textId="77777777" w:rsidTr="00C14330">
        <w:tc>
          <w:tcPr>
            <w:tcW w:w="7083" w:type="dxa"/>
          </w:tcPr>
          <w:p w14:paraId="7B7D77D8" w14:textId="5F7E6731" w:rsidR="009F20E3" w:rsidRPr="002456E8" w:rsidRDefault="009F20E3" w:rsidP="009F20E3">
            <w:pPr>
              <w:pStyle w:val="ListParagraph"/>
              <w:ind w:left="0"/>
            </w:pPr>
            <w:r>
              <w:t xml:space="preserve">12. </w:t>
            </w:r>
            <w:r w:rsidRPr="00A24B6A">
              <w:t>Do other people find it difficult to understand their speech and/or communication?</w:t>
            </w:r>
          </w:p>
        </w:tc>
        <w:sdt>
          <w:sdtPr>
            <w:rPr>
              <w:sz w:val="32"/>
              <w:szCs w:val="32"/>
            </w:rPr>
            <w:id w:val="1909271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6BA450" w14:textId="56D22B65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47547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8B5ADF" w14:textId="692B6411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6F2BDD51" w14:textId="77777777" w:rsidTr="00C14330">
        <w:tc>
          <w:tcPr>
            <w:tcW w:w="7083" w:type="dxa"/>
          </w:tcPr>
          <w:p w14:paraId="0A71105D" w14:textId="68204574" w:rsidR="009F20E3" w:rsidRPr="002456E8" w:rsidRDefault="009F20E3" w:rsidP="009F20E3">
            <w:pPr>
              <w:pStyle w:val="ListParagraph"/>
              <w:ind w:left="0"/>
            </w:pPr>
            <w:r>
              <w:t xml:space="preserve">13. </w:t>
            </w:r>
            <w:r w:rsidRPr="00A24B6A">
              <w:t>Does the intonation of their vocalisations or words sound neutral rather than varied?</w:t>
            </w:r>
          </w:p>
        </w:tc>
        <w:sdt>
          <w:sdtPr>
            <w:rPr>
              <w:sz w:val="32"/>
              <w:szCs w:val="32"/>
            </w:rPr>
            <w:id w:val="-2125077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E8D88F9" w14:textId="58874001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2796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6CC858B" w14:textId="4FD6EE9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48D1DFB9" w14:textId="77777777" w:rsidTr="00C14330">
        <w:tc>
          <w:tcPr>
            <w:tcW w:w="7083" w:type="dxa"/>
          </w:tcPr>
          <w:p w14:paraId="79D0C62E" w14:textId="709BC7E4" w:rsidR="009F20E3" w:rsidRPr="002456E8" w:rsidRDefault="009F20E3" w:rsidP="009F20E3">
            <w:pPr>
              <w:pStyle w:val="ListParagraph"/>
              <w:ind w:left="0"/>
            </w:pPr>
            <w:r>
              <w:t xml:space="preserve">14. </w:t>
            </w:r>
            <w:r w:rsidRPr="00A24B6A">
              <w:t>Do they echo (repeat) words people have said or things they have heard on TV shows etc?</w:t>
            </w:r>
          </w:p>
        </w:tc>
        <w:sdt>
          <w:sdtPr>
            <w:rPr>
              <w:sz w:val="32"/>
              <w:szCs w:val="32"/>
            </w:rPr>
            <w:id w:val="1189670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94FD8E8" w14:textId="266FCFD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6692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7412268" w14:textId="71E6E5E5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61B5242" w14:textId="77777777" w:rsidTr="00C14330">
        <w:tc>
          <w:tcPr>
            <w:tcW w:w="7083" w:type="dxa"/>
          </w:tcPr>
          <w:p w14:paraId="2B19CB9B" w14:textId="3B1D307F" w:rsidR="009F20E3" w:rsidRPr="002456E8" w:rsidRDefault="009F20E3" w:rsidP="009F20E3">
            <w:pPr>
              <w:pStyle w:val="ListParagraph"/>
              <w:ind w:left="0"/>
            </w:pPr>
            <w:r>
              <w:t xml:space="preserve">15. </w:t>
            </w:r>
            <w:r w:rsidRPr="00A24B6A">
              <w:t>Do they say certain words or phrases repetitively?</w:t>
            </w:r>
          </w:p>
        </w:tc>
        <w:sdt>
          <w:sdtPr>
            <w:rPr>
              <w:sz w:val="32"/>
              <w:szCs w:val="32"/>
            </w:rPr>
            <w:id w:val="-2078508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A4D2C7" w14:textId="24BC433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91891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936CB20" w14:textId="377219AD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5657AF3" w14:textId="77777777" w:rsidTr="00C14330">
        <w:tc>
          <w:tcPr>
            <w:tcW w:w="7083" w:type="dxa"/>
          </w:tcPr>
          <w:p w14:paraId="4E86EAB9" w14:textId="1D885BA7" w:rsidR="009F20E3" w:rsidRPr="002456E8" w:rsidRDefault="009F20E3" w:rsidP="009F20E3">
            <w:pPr>
              <w:pStyle w:val="ListParagraph"/>
              <w:ind w:left="0"/>
            </w:pPr>
            <w:r>
              <w:t xml:space="preserve">16. </w:t>
            </w:r>
            <w:r w:rsidRPr="00A24B6A">
              <w:t>Did they previously or do they currently communicate through leading you by the hand to what they want or need?</w:t>
            </w:r>
          </w:p>
        </w:tc>
        <w:sdt>
          <w:sdtPr>
            <w:rPr>
              <w:sz w:val="32"/>
              <w:szCs w:val="32"/>
            </w:rPr>
            <w:id w:val="15874975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8E78FCE" w14:textId="1FC2048C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6418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6848815" w14:textId="38DEDFE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61B1A883" w14:textId="77777777" w:rsidTr="00C14330">
        <w:tc>
          <w:tcPr>
            <w:tcW w:w="7083" w:type="dxa"/>
          </w:tcPr>
          <w:p w14:paraId="249DE999" w14:textId="6E9FE2DD" w:rsidR="009F20E3" w:rsidRPr="002456E8" w:rsidRDefault="009F20E3" w:rsidP="009F20E3">
            <w:pPr>
              <w:pStyle w:val="ListParagraph"/>
              <w:ind w:left="0"/>
            </w:pPr>
            <w:r>
              <w:t xml:space="preserve">17. </w:t>
            </w:r>
            <w:r w:rsidRPr="00A24B6A">
              <w:t>Did they previously or do they currently direct your hand onto an object to indicate what they want you to do?</w:t>
            </w:r>
          </w:p>
        </w:tc>
        <w:sdt>
          <w:sdtPr>
            <w:rPr>
              <w:sz w:val="32"/>
              <w:szCs w:val="32"/>
            </w:rPr>
            <w:id w:val="-1300070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9176A79" w14:textId="608840C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66830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25C8044" w14:textId="3CA5DE17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69BF3BD" w14:textId="77777777" w:rsidTr="00C14330">
        <w:tc>
          <w:tcPr>
            <w:tcW w:w="7083" w:type="dxa"/>
          </w:tcPr>
          <w:p w14:paraId="5B22C5A8" w14:textId="443783A2" w:rsidR="009F20E3" w:rsidRPr="002456E8" w:rsidRDefault="009F20E3" w:rsidP="009F20E3">
            <w:pPr>
              <w:pStyle w:val="ListParagraph"/>
              <w:ind w:left="0"/>
            </w:pPr>
            <w:r>
              <w:t xml:space="preserve">18. </w:t>
            </w:r>
            <w:r w:rsidRPr="00A24B6A">
              <w:t>Is it difficult to direct their attention to objects?</w:t>
            </w:r>
          </w:p>
        </w:tc>
        <w:sdt>
          <w:sdtPr>
            <w:rPr>
              <w:sz w:val="32"/>
              <w:szCs w:val="32"/>
            </w:rPr>
            <w:id w:val="-20712574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005A5BB" w14:textId="0AA1ACF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866713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3B3DFC2" w14:textId="666A058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40C2AF91" w14:textId="77777777" w:rsidTr="00C14330">
        <w:tc>
          <w:tcPr>
            <w:tcW w:w="7083" w:type="dxa"/>
          </w:tcPr>
          <w:p w14:paraId="0D9D8AEB" w14:textId="4E360E18" w:rsidR="009F20E3" w:rsidRPr="002456E8" w:rsidRDefault="009F20E3" w:rsidP="009F20E3">
            <w:pPr>
              <w:pStyle w:val="ListParagraph"/>
              <w:ind w:left="0"/>
            </w:pPr>
            <w:r>
              <w:t xml:space="preserve">19. </w:t>
            </w:r>
            <w:r w:rsidRPr="00A24B6A">
              <w:t>Do they rarely point to objects to request or direct attention?</w:t>
            </w:r>
          </w:p>
        </w:tc>
        <w:sdt>
          <w:sdtPr>
            <w:rPr>
              <w:sz w:val="32"/>
              <w:szCs w:val="32"/>
            </w:rPr>
            <w:id w:val="415753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FE716F6" w14:textId="75D767E2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948853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F68C10C" w14:textId="4E85180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23590046" w14:textId="77777777" w:rsidTr="00C14330">
        <w:tc>
          <w:tcPr>
            <w:tcW w:w="7083" w:type="dxa"/>
          </w:tcPr>
          <w:p w14:paraId="669AB155" w14:textId="28D5C435" w:rsidR="009F20E3" w:rsidRPr="002456E8" w:rsidRDefault="009F20E3" w:rsidP="009F20E3">
            <w:pPr>
              <w:pStyle w:val="ListParagraph"/>
              <w:ind w:left="0"/>
            </w:pPr>
            <w:r>
              <w:t xml:space="preserve">20. </w:t>
            </w:r>
            <w:r w:rsidRPr="00A24B6A">
              <w:t>Are their gestures reduced, exaggerated, or appear learned rather than natural?</w:t>
            </w:r>
          </w:p>
        </w:tc>
        <w:sdt>
          <w:sdtPr>
            <w:rPr>
              <w:sz w:val="32"/>
              <w:szCs w:val="32"/>
            </w:rPr>
            <w:id w:val="-974143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791E5C7" w14:textId="17ECB82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57702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328E800" w14:textId="2D8A6CE5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1BA8467D" w14:textId="77777777" w:rsidTr="00C14330">
        <w:tc>
          <w:tcPr>
            <w:tcW w:w="7083" w:type="dxa"/>
          </w:tcPr>
          <w:p w14:paraId="0CA4BBFC" w14:textId="7F9D2D4C" w:rsidR="009F20E3" w:rsidRDefault="009F20E3" w:rsidP="009F20E3">
            <w:pPr>
              <w:pStyle w:val="ListParagraph"/>
              <w:ind w:left="0"/>
            </w:pPr>
            <w:r>
              <w:t xml:space="preserve">21. </w:t>
            </w:r>
            <w:r w:rsidRPr="00A24B6A">
              <w:t>When their name is called, do they often remain focused on what they are doing rather than responding?</w:t>
            </w:r>
          </w:p>
        </w:tc>
        <w:sdt>
          <w:sdtPr>
            <w:rPr>
              <w:sz w:val="32"/>
              <w:szCs w:val="32"/>
            </w:rPr>
            <w:id w:val="16944996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6CC5D2F" w14:textId="460CC8BB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197993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1F951E" w14:textId="76D7A18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673843C9" w14:textId="77777777" w:rsidTr="00C14330">
        <w:tc>
          <w:tcPr>
            <w:tcW w:w="7083" w:type="dxa"/>
          </w:tcPr>
          <w:p w14:paraId="20A30BFF" w14:textId="777059D8" w:rsidR="009F20E3" w:rsidRPr="00A24B6A" w:rsidRDefault="009F20E3" w:rsidP="009F20E3">
            <w:pPr>
              <w:spacing w:line="278" w:lineRule="auto"/>
            </w:pPr>
            <w:r>
              <w:t xml:space="preserve">22. </w:t>
            </w:r>
            <w:r w:rsidRPr="00A24B6A">
              <w:t>Do they appear more comfortable not consistently making direct eye contact with you?</w:t>
            </w:r>
          </w:p>
          <w:p w14:paraId="541BEB63" w14:textId="2A100463" w:rsidR="009F20E3" w:rsidRDefault="009F20E3" w:rsidP="009F20E3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18333588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E220CA1" w14:textId="55FB6BE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389382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B4B6A43" w14:textId="7569564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298BB46B" w14:textId="77777777" w:rsidTr="00C14330">
        <w:tc>
          <w:tcPr>
            <w:tcW w:w="7083" w:type="dxa"/>
          </w:tcPr>
          <w:p w14:paraId="60DFD5B3" w14:textId="32EEF82B" w:rsidR="009F20E3" w:rsidRDefault="009F20E3" w:rsidP="009F20E3">
            <w:pPr>
              <w:pStyle w:val="ListParagraph"/>
              <w:ind w:left="0"/>
            </w:pPr>
            <w:r>
              <w:t>23.</w:t>
            </w:r>
            <w:r w:rsidRPr="00A24B6A">
              <w:t xml:space="preserve"> Do they appear more comfortable not making direct eye contact with other people?</w:t>
            </w:r>
          </w:p>
        </w:tc>
        <w:sdt>
          <w:sdtPr>
            <w:rPr>
              <w:sz w:val="32"/>
              <w:szCs w:val="32"/>
            </w:rPr>
            <w:id w:val="-901746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6161331" w14:textId="1CC9A8C1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1562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EAE624" w14:textId="01A50F6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2B632E70" w14:textId="77777777" w:rsidTr="00C14330">
        <w:tc>
          <w:tcPr>
            <w:tcW w:w="7083" w:type="dxa"/>
          </w:tcPr>
          <w:p w14:paraId="6E5BCDA1" w14:textId="2687CAF7" w:rsidR="009F20E3" w:rsidRDefault="009F20E3" w:rsidP="009F20E3">
            <w:pPr>
              <w:pStyle w:val="ListParagraph"/>
              <w:ind w:left="0"/>
            </w:pPr>
            <w:r>
              <w:t>24.</w:t>
            </w:r>
            <w:r w:rsidRPr="00A24B6A">
              <w:t xml:space="preserve"> Are their facial expressions often neutral, making it difficult to interpret how they are feeling?</w:t>
            </w:r>
          </w:p>
        </w:tc>
        <w:sdt>
          <w:sdtPr>
            <w:rPr>
              <w:sz w:val="32"/>
              <w:szCs w:val="32"/>
            </w:rPr>
            <w:id w:val="17548628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2EC9BF0" w14:textId="1143A8ED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681051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A27292B" w14:textId="119B906B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80146" w14:paraId="2372A1E8" w14:textId="77777777" w:rsidTr="00633DF1">
        <w:tc>
          <w:tcPr>
            <w:tcW w:w="7083" w:type="dxa"/>
            <w:shd w:val="clear" w:color="auto" w:fill="F2CEED" w:themeFill="accent5" w:themeFillTint="33"/>
          </w:tcPr>
          <w:p w14:paraId="4066E1A5" w14:textId="6BC31DFE" w:rsidR="00A80146" w:rsidRPr="00A80146" w:rsidRDefault="00A80146" w:rsidP="00A80146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A3. Developing, Maintaining, and Understanding Relationships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45EB50C8" w14:textId="6DC00038" w:rsidR="00A80146" w:rsidRPr="003C7FA3" w:rsidRDefault="00A80146" w:rsidP="00A80146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6F86DA53" w14:textId="79D544EC" w:rsidR="00A80146" w:rsidRPr="003C7FA3" w:rsidRDefault="00A80146" w:rsidP="00A80146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9F20E3" w14:paraId="2B3FE380" w14:textId="77777777" w:rsidTr="00C14330">
        <w:tc>
          <w:tcPr>
            <w:tcW w:w="7083" w:type="dxa"/>
          </w:tcPr>
          <w:p w14:paraId="2C55002C" w14:textId="03531281" w:rsidR="009F20E3" w:rsidRDefault="009F20E3" w:rsidP="009F20E3">
            <w:pPr>
              <w:pStyle w:val="ListParagraph"/>
              <w:spacing w:line="278" w:lineRule="auto"/>
              <w:ind w:left="0"/>
            </w:pPr>
            <w:r>
              <w:t xml:space="preserve">25. </w:t>
            </w:r>
            <w:r w:rsidRPr="00A24B6A">
              <w:t>Do they appear to find it difficult making or maintaining friendships?</w:t>
            </w:r>
          </w:p>
        </w:tc>
        <w:sdt>
          <w:sdtPr>
            <w:rPr>
              <w:sz w:val="32"/>
              <w:szCs w:val="32"/>
            </w:rPr>
            <w:id w:val="-830520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3F4587F" w14:textId="5BE7AFEC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25613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FF3E909" w14:textId="6254C660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8E6C366" w14:textId="77777777" w:rsidTr="00057D85">
        <w:trPr>
          <w:trHeight w:val="507"/>
        </w:trPr>
        <w:tc>
          <w:tcPr>
            <w:tcW w:w="7083" w:type="dxa"/>
          </w:tcPr>
          <w:p w14:paraId="58EAB3AA" w14:textId="4F7522EB" w:rsidR="009F20E3" w:rsidRDefault="009F20E3" w:rsidP="009F20E3">
            <w:pPr>
              <w:pStyle w:val="ListParagraph"/>
              <w:ind w:left="0"/>
            </w:pPr>
            <w:r>
              <w:t xml:space="preserve">26. </w:t>
            </w:r>
            <w:r w:rsidRPr="00A24B6A">
              <w:t>In play, do they prefer to set up scenes or organise toys rather than engage in imaginative play?</w:t>
            </w:r>
          </w:p>
        </w:tc>
        <w:sdt>
          <w:sdtPr>
            <w:rPr>
              <w:sz w:val="32"/>
              <w:szCs w:val="32"/>
            </w:rPr>
            <w:id w:val="1705676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FB61DE" w14:textId="61E8D5C2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25508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CE644B5" w14:textId="2BB29D81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162F4E00" w14:textId="77777777" w:rsidTr="00C14330">
        <w:tc>
          <w:tcPr>
            <w:tcW w:w="7083" w:type="dxa"/>
          </w:tcPr>
          <w:p w14:paraId="7CBCF10A" w14:textId="2B4BB302" w:rsidR="009F20E3" w:rsidRDefault="009F20E3" w:rsidP="009F20E3">
            <w:pPr>
              <w:pStyle w:val="ListParagraph"/>
              <w:ind w:left="0"/>
            </w:pPr>
            <w:r>
              <w:t xml:space="preserve">27. </w:t>
            </w:r>
            <w:r w:rsidRPr="00A24B6A">
              <w:t>When playing with peers, do they show a preference for taking the lead in games?</w:t>
            </w:r>
          </w:p>
        </w:tc>
        <w:sdt>
          <w:sdtPr>
            <w:rPr>
              <w:sz w:val="32"/>
              <w:szCs w:val="32"/>
            </w:rPr>
            <w:id w:val="-56552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7780530" w14:textId="078EBB3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25249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26C0CAE" w14:textId="34BA82E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7F7B4360" w14:textId="77777777" w:rsidTr="00C14330">
        <w:tc>
          <w:tcPr>
            <w:tcW w:w="7083" w:type="dxa"/>
          </w:tcPr>
          <w:p w14:paraId="278A5F0E" w14:textId="23D1CE5E" w:rsidR="009F20E3" w:rsidRDefault="009F20E3" w:rsidP="009F20E3">
            <w:pPr>
              <w:pStyle w:val="ListParagraph"/>
              <w:ind w:left="0"/>
            </w:pPr>
            <w:r>
              <w:t xml:space="preserve">28. </w:t>
            </w:r>
            <w:r w:rsidRPr="00A24B6A">
              <w:t>Do they find it difficult to accept the ideas of other people during play or games?</w:t>
            </w:r>
          </w:p>
        </w:tc>
        <w:sdt>
          <w:sdtPr>
            <w:rPr>
              <w:sz w:val="32"/>
              <w:szCs w:val="32"/>
            </w:rPr>
            <w:id w:val="-461809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26D7029" w14:textId="695508E4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8336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B7480BA" w14:textId="58A2835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15625" w14:paraId="4AA77683" w14:textId="77777777" w:rsidTr="001824C1">
        <w:tc>
          <w:tcPr>
            <w:tcW w:w="9016" w:type="dxa"/>
            <w:gridSpan w:val="3"/>
            <w:shd w:val="clear" w:color="auto" w:fill="A02B93" w:themeFill="accent5"/>
          </w:tcPr>
          <w:p w14:paraId="2400B834" w14:textId="5FA8BA54" w:rsidR="00F15625" w:rsidRPr="00673A48" w:rsidRDefault="00C16913" w:rsidP="00673A48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3A48">
              <w:rPr>
                <w:b/>
                <w:bCs/>
                <w:color w:val="FFFFFF" w:themeColor="background1"/>
                <w:sz w:val="24"/>
                <w:szCs w:val="24"/>
              </w:rPr>
              <w:t>DSM-5 Criterion B</w:t>
            </w:r>
            <w:r w:rsidR="00771A71" w:rsidRPr="00673A48">
              <w:rPr>
                <w:b/>
                <w:bCs/>
                <w:color w:val="FFFFFF" w:themeColor="background1"/>
                <w:sz w:val="24"/>
                <w:szCs w:val="24"/>
              </w:rPr>
              <w:t xml:space="preserve"> - Restricted, Repetitive Patterns of Behaviour, Interests, or Activities</w:t>
            </w:r>
          </w:p>
        </w:tc>
      </w:tr>
      <w:tr w:rsidR="000E0B92" w14:paraId="00CD6E96" w14:textId="77777777" w:rsidTr="00E4436A">
        <w:tc>
          <w:tcPr>
            <w:tcW w:w="7083" w:type="dxa"/>
            <w:shd w:val="clear" w:color="auto" w:fill="F2CEED" w:themeFill="accent5" w:themeFillTint="33"/>
          </w:tcPr>
          <w:p w14:paraId="1A2F4342" w14:textId="5FB3C027" w:rsidR="000E0B92" w:rsidRPr="000E0B92" w:rsidRDefault="000E0B92" w:rsidP="000E0B92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B1. Repetitive Motor Movements, Use of Objects, or Speech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233F63F" w14:textId="24467579" w:rsidR="000E0B92" w:rsidRPr="003C7FA3" w:rsidRDefault="000E0B92" w:rsidP="000E0B92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3E7A9C5D" w14:textId="3E155F93" w:rsidR="000E0B92" w:rsidRPr="003C7FA3" w:rsidRDefault="000E0B92" w:rsidP="000E0B92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9F20E3" w14:paraId="6AA28F0B" w14:textId="77777777" w:rsidTr="00C14330">
        <w:tc>
          <w:tcPr>
            <w:tcW w:w="7083" w:type="dxa"/>
          </w:tcPr>
          <w:p w14:paraId="0D101CC8" w14:textId="6ABBDD0A" w:rsidR="009F20E3" w:rsidRDefault="009F20E3" w:rsidP="009F20E3">
            <w:pPr>
              <w:spacing w:line="278" w:lineRule="auto"/>
            </w:pPr>
            <w:r>
              <w:t xml:space="preserve">29. </w:t>
            </w:r>
            <w:r w:rsidRPr="00A24B6A">
              <w:t>Do they like to set things up in a particular way, such as lining up or grouping toys?</w:t>
            </w:r>
          </w:p>
        </w:tc>
        <w:sdt>
          <w:sdtPr>
            <w:rPr>
              <w:sz w:val="32"/>
              <w:szCs w:val="32"/>
            </w:rPr>
            <w:id w:val="-1915307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2CE791" w14:textId="05A6763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05997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BBC8762" w14:textId="5E1125F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6113D5DD" w14:textId="77777777" w:rsidTr="00C14330">
        <w:tc>
          <w:tcPr>
            <w:tcW w:w="7083" w:type="dxa"/>
          </w:tcPr>
          <w:p w14:paraId="599694C5" w14:textId="729F2A17" w:rsidR="009F20E3" w:rsidRDefault="009F20E3" w:rsidP="009F20E3">
            <w:pPr>
              <w:pStyle w:val="ListParagraph"/>
              <w:ind w:left="0"/>
            </w:pPr>
            <w:r>
              <w:t xml:space="preserve">30. </w:t>
            </w:r>
            <w:r w:rsidRPr="00A24B6A">
              <w:t>Do they like to watch moving or spinning parts of objects?</w:t>
            </w:r>
          </w:p>
        </w:tc>
        <w:sdt>
          <w:sdtPr>
            <w:rPr>
              <w:sz w:val="32"/>
              <w:szCs w:val="32"/>
            </w:rPr>
            <w:id w:val="-1512829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0D62CC7" w14:textId="6BBC063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3179981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3806E4A" w14:textId="4E915D29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7BFFCB8" w14:textId="77777777" w:rsidTr="00C14330">
        <w:tc>
          <w:tcPr>
            <w:tcW w:w="7083" w:type="dxa"/>
          </w:tcPr>
          <w:p w14:paraId="6CBF6B1D" w14:textId="69DF3AA5" w:rsidR="009F20E3" w:rsidRDefault="009F20E3" w:rsidP="009F20E3">
            <w:pPr>
              <w:pStyle w:val="ListParagraph"/>
              <w:ind w:left="0"/>
            </w:pPr>
            <w:r>
              <w:lastRenderedPageBreak/>
              <w:t xml:space="preserve">31. </w:t>
            </w:r>
            <w:r w:rsidRPr="00A24B6A">
              <w:t>Do they use stimming behaviours to self-regulate (e.g. flapping hands, jumping, posturing, vocalisations)?</w:t>
            </w:r>
          </w:p>
        </w:tc>
        <w:sdt>
          <w:sdtPr>
            <w:rPr>
              <w:sz w:val="32"/>
              <w:szCs w:val="32"/>
            </w:rPr>
            <w:id w:val="19356259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67D1C9E" w14:textId="6D4534CB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38464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8BF8E3A" w14:textId="74C2CB2C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FE5A5E9" w14:textId="77777777" w:rsidTr="00C14330">
        <w:tc>
          <w:tcPr>
            <w:tcW w:w="7083" w:type="dxa"/>
          </w:tcPr>
          <w:p w14:paraId="4693A0F1" w14:textId="3E836143" w:rsidR="009F20E3" w:rsidRDefault="009F20E3" w:rsidP="009F20E3">
            <w:r>
              <w:t xml:space="preserve">32. </w:t>
            </w:r>
            <w:r w:rsidRPr="00A24B6A">
              <w:t>Do they sniff or lick objects?</w:t>
            </w:r>
          </w:p>
        </w:tc>
        <w:sdt>
          <w:sdtPr>
            <w:rPr>
              <w:sz w:val="32"/>
              <w:szCs w:val="32"/>
            </w:rPr>
            <w:id w:val="-537816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892240E" w14:textId="16221C0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8565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7DF326" w14:textId="5D7C3D49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1991A701" w14:textId="77777777" w:rsidTr="00C14330">
        <w:tc>
          <w:tcPr>
            <w:tcW w:w="7083" w:type="dxa"/>
          </w:tcPr>
          <w:p w14:paraId="67387F0D" w14:textId="06913C80" w:rsidR="009F20E3" w:rsidRDefault="009F20E3" w:rsidP="009F20E3">
            <w:pPr>
              <w:spacing w:line="278" w:lineRule="auto"/>
            </w:pPr>
            <w:r>
              <w:t xml:space="preserve">33. </w:t>
            </w:r>
            <w:r w:rsidRPr="00A24B6A">
              <w:t xml:space="preserve">Do they walk on their tiptoes? </w:t>
            </w:r>
          </w:p>
        </w:tc>
        <w:sdt>
          <w:sdtPr>
            <w:rPr>
              <w:sz w:val="32"/>
              <w:szCs w:val="32"/>
            </w:rPr>
            <w:id w:val="-1170329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D6EFD45" w14:textId="0F5604FC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137994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F74152" w14:textId="7209DF7B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E16B3" w14:paraId="28C21D95" w14:textId="77777777" w:rsidTr="009E16B3">
        <w:tc>
          <w:tcPr>
            <w:tcW w:w="7083" w:type="dxa"/>
            <w:shd w:val="clear" w:color="auto" w:fill="F2CEED" w:themeFill="accent5" w:themeFillTint="33"/>
          </w:tcPr>
          <w:p w14:paraId="27A2AAEA" w14:textId="4BBBE005" w:rsidR="009E16B3" w:rsidRDefault="009E16B3" w:rsidP="009E16B3">
            <w:pPr>
              <w:pStyle w:val="ListParagraph"/>
              <w:ind w:left="0"/>
            </w:pPr>
            <w:r>
              <w:rPr>
                <w:b/>
                <w:bCs/>
              </w:rPr>
              <w:t xml:space="preserve">B2. </w:t>
            </w:r>
            <w:r w:rsidRPr="002456E8">
              <w:rPr>
                <w:b/>
                <w:bCs/>
              </w:rPr>
              <w:t>Insistence on Sameness, Routines, or Difficulty with Change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6839087" w14:textId="47A82F7C" w:rsidR="009E16B3" w:rsidRPr="003C7FA3" w:rsidRDefault="009E16B3" w:rsidP="009E16B3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4C4364" w14:textId="1A328FFA" w:rsidR="009E16B3" w:rsidRPr="003C7FA3" w:rsidRDefault="009E16B3" w:rsidP="009E16B3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9F20E3" w14:paraId="6EAADF4D" w14:textId="77777777" w:rsidTr="00C14330">
        <w:tc>
          <w:tcPr>
            <w:tcW w:w="7083" w:type="dxa"/>
          </w:tcPr>
          <w:p w14:paraId="71314E51" w14:textId="56271A36" w:rsidR="009F20E3" w:rsidRDefault="009F20E3" w:rsidP="009F20E3">
            <w:r>
              <w:t xml:space="preserve">34. </w:t>
            </w:r>
            <w:r w:rsidRPr="002456E8">
              <w:t xml:space="preserve">Is it important for them to have set routines in daily life? </w:t>
            </w:r>
          </w:p>
          <w:p w14:paraId="370F39F2" w14:textId="69001468" w:rsidR="009F20E3" w:rsidRDefault="009F20E3" w:rsidP="009F20E3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193737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E2EDC6B" w14:textId="6426BB28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88176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6CAD71A" w14:textId="3CE6DD7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1491FEDB" w14:textId="77777777" w:rsidTr="00C14330">
        <w:tc>
          <w:tcPr>
            <w:tcW w:w="7083" w:type="dxa"/>
          </w:tcPr>
          <w:p w14:paraId="27829EB4" w14:textId="0A404793" w:rsidR="009F20E3" w:rsidRDefault="009F20E3" w:rsidP="009F20E3">
            <w:r>
              <w:t xml:space="preserve">35. </w:t>
            </w:r>
            <w:r w:rsidRPr="002456E8">
              <w:t>Do changes to routines cause distress or dysregulation?</w:t>
            </w:r>
          </w:p>
          <w:p w14:paraId="3DB549A6" w14:textId="64BB4E1E" w:rsidR="009F20E3" w:rsidRDefault="009F20E3" w:rsidP="009F20E3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-6984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ED72F7B" w14:textId="66AEC445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8604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0457B24" w14:textId="3D9E1E17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23960D21" w14:textId="77777777" w:rsidTr="00C14330">
        <w:tc>
          <w:tcPr>
            <w:tcW w:w="7083" w:type="dxa"/>
          </w:tcPr>
          <w:p w14:paraId="4CFA8CBD" w14:textId="54978B2E" w:rsidR="009F20E3" w:rsidRDefault="009F20E3" w:rsidP="009F20E3">
            <w:r>
              <w:t xml:space="preserve">36. </w:t>
            </w:r>
            <w:r w:rsidRPr="002456E8">
              <w:t>Do they find transitions difficult (e.g. new environments, starting/ending activities, attending school)?</w:t>
            </w:r>
          </w:p>
        </w:tc>
        <w:sdt>
          <w:sdtPr>
            <w:rPr>
              <w:sz w:val="32"/>
              <w:szCs w:val="32"/>
            </w:rPr>
            <w:id w:val="-337006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2F610E4" w14:textId="02CBB67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03325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4F2D9AF" w14:textId="6A8CBA8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4F9D6AAB" w14:textId="77777777" w:rsidTr="00C14330">
        <w:tc>
          <w:tcPr>
            <w:tcW w:w="7083" w:type="dxa"/>
          </w:tcPr>
          <w:p w14:paraId="32C97B05" w14:textId="24E0480F" w:rsidR="009F20E3" w:rsidRDefault="009F20E3" w:rsidP="009F20E3">
            <w:r>
              <w:t xml:space="preserve">37. </w:t>
            </w:r>
            <w:r w:rsidRPr="002456E8">
              <w:t>Do they prefer to eat the same foods repeatedly?</w:t>
            </w:r>
          </w:p>
          <w:p w14:paraId="63A23E52" w14:textId="2C7C5412" w:rsidR="009F20E3" w:rsidRDefault="009F20E3" w:rsidP="009F20E3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1740135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23DBE9B" w14:textId="2781743B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87507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5C632F2" w14:textId="00FF0762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A342E92" w14:textId="77777777" w:rsidTr="00C14330">
        <w:tc>
          <w:tcPr>
            <w:tcW w:w="7083" w:type="dxa"/>
          </w:tcPr>
          <w:p w14:paraId="5668E240" w14:textId="14F66CB5" w:rsidR="009F20E3" w:rsidRDefault="009F20E3" w:rsidP="009F20E3">
            <w:r>
              <w:t xml:space="preserve">38. </w:t>
            </w:r>
            <w:r w:rsidRPr="002456E8">
              <w:t>Do they find it difficult if others touch or move their toys?</w:t>
            </w:r>
          </w:p>
          <w:p w14:paraId="6C4EE46B" w14:textId="48CE798D" w:rsidR="009F20E3" w:rsidRDefault="009F20E3" w:rsidP="009F20E3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-1516920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9DCBEB" w14:textId="5EBCCFD0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19068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A4B157" w14:textId="3A2B563C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B014A" w14:paraId="61A6518C" w14:textId="77777777" w:rsidTr="00E77432">
        <w:tc>
          <w:tcPr>
            <w:tcW w:w="7083" w:type="dxa"/>
            <w:shd w:val="clear" w:color="auto" w:fill="F2CEED" w:themeFill="accent5" w:themeFillTint="33"/>
          </w:tcPr>
          <w:p w14:paraId="75F8B18A" w14:textId="51A3E5C7" w:rsidR="004B014A" w:rsidRDefault="004B014A" w:rsidP="004B014A">
            <w:pPr>
              <w:pStyle w:val="ListParagraph"/>
              <w:ind w:left="0"/>
            </w:pPr>
            <w:r w:rsidRPr="006700D2">
              <w:rPr>
                <w:b/>
                <w:bCs/>
              </w:rPr>
              <w:t>B3.</w:t>
            </w:r>
            <w:r w:rsidRPr="002456E8">
              <w:rPr>
                <w:b/>
                <w:bCs/>
              </w:rPr>
              <w:t xml:space="preserve"> Highly Restricted, Fixated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60BFFDE2" w14:textId="3915E260" w:rsidR="004B014A" w:rsidRPr="003C7FA3" w:rsidRDefault="004B014A" w:rsidP="004B014A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07B9F98" w14:textId="179A55F8" w:rsidR="004B014A" w:rsidRPr="003C7FA3" w:rsidRDefault="004B014A" w:rsidP="004B014A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9F20E3" w14:paraId="06C3C3B5" w14:textId="77777777" w:rsidTr="00C14330">
        <w:tc>
          <w:tcPr>
            <w:tcW w:w="7083" w:type="dxa"/>
          </w:tcPr>
          <w:p w14:paraId="51EC2E23" w14:textId="0CF27FE0" w:rsidR="009F20E3" w:rsidRDefault="009F20E3" w:rsidP="009F20E3">
            <w:r>
              <w:t xml:space="preserve">39. </w:t>
            </w:r>
            <w:r w:rsidRPr="002456E8">
              <w:t xml:space="preserve">Do they have special or focused interests that take up a lot of their time? </w:t>
            </w:r>
          </w:p>
        </w:tc>
        <w:sdt>
          <w:sdtPr>
            <w:rPr>
              <w:sz w:val="32"/>
              <w:szCs w:val="32"/>
            </w:rPr>
            <w:id w:val="418452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CB2D1D9" w14:textId="06A6EA4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00924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3296992" w14:textId="4C75B6E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05271090" w14:textId="77777777" w:rsidTr="00C14330">
        <w:tc>
          <w:tcPr>
            <w:tcW w:w="7083" w:type="dxa"/>
          </w:tcPr>
          <w:p w14:paraId="2D169AE5" w14:textId="2AEF88F1" w:rsidR="009F20E3" w:rsidRPr="002456E8" w:rsidRDefault="009F20E3" w:rsidP="009F20E3">
            <w:r>
              <w:t xml:space="preserve">40. </w:t>
            </w:r>
            <w:r w:rsidRPr="002456E8">
              <w:t xml:space="preserve">Do they have a strong attachment to a particular object? </w:t>
            </w:r>
          </w:p>
          <w:p w14:paraId="56DCB341" w14:textId="77777777" w:rsidR="009F20E3" w:rsidRDefault="009F20E3" w:rsidP="009F20E3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1242793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BD5B813" w14:textId="2F1EFA8E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6869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03AD96" w14:textId="4C1C4146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02442510" w14:textId="77777777" w:rsidTr="00C14330">
        <w:tc>
          <w:tcPr>
            <w:tcW w:w="7083" w:type="dxa"/>
          </w:tcPr>
          <w:p w14:paraId="6897F49D" w14:textId="2FE59B63" w:rsidR="009F20E3" w:rsidRPr="002456E8" w:rsidRDefault="009F20E3" w:rsidP="009F20E3">
            <w:r>
              <w:t xml:space="preserve">41. </w:t>
            </w:r>
            <w:r w:rsidRPr="002456E8">
              <w:t xml:space="preserve">Do they like to collect items? </w:t>
            </w:r>
          </w:p>
          <w:p w14:paraId="0CBF73F6" w14:textId="77777777" w:rsidR="009F20E3" w:rsidRDefault="009F20E3" w:rsidP="009F20E3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436137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7D04FE7" w14:textId="66100927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544722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D9618D8" w14:textId="26CB0FDF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B014A" w14:paraId="562D1C30" w14:textId="77777777" w:rsidTr="004A2656">
        <w:tc>
          <w:tcPr>
            <w:tcW w:w="7083" w:type="dxa"/>
            <w:shd w:val="clear" w:color="auto" w:fill="F2CEED" w:themeFill="accent5" w:themeFillTint="33"/>
          </w:tcPr>
          <w:p w14:paraId="29E9F875" w14:textId="57851BB1" w:rsidR="004B014A" w:rsidRPr="004B014A" w:rsidRDefault="004B014A" w:rsidP="004B014A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B4. Hyper- or Hyporeactivity to Sensory Input or Unusual Sensory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0FED62E5" w14:textId="3B1A2B6B" w:rsidR="004B014A" w:rsidRPr="003C7FA3" w:rsidRDefault="004B014A" w:rsidP="004B014A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F79C1F" w14:textId="76006B3B" w:rsidR="004B014A" w:rsidRPr="003C7FA3" w:rsidRDefault="004B014A" w:rsidP="004B014A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9F20E3" w14:paraId="0070409B" w14:textId="77777777" w:rsidTr="00C14330">
        <w:tc>
          <w:tcPr>
            <w:tcW w:w="7083" w:type="dxa"/>
          </w:tcPr>
          <w:p w14:paraId="4DE09F89" w14:textId="5FBDF3AE" w:rsidR="009F20E3" w:rsidRDefault="009F20E3" w:rsidP="009F20E3">
            <w:r>
              <w:t xml:space="preserve">42. </w:t>
            </w:r>
            <w:r w:rsidRPr="002456E8">
              <w:t xml:space="preserve">Do they have limited or very strong food preferences? </w:t>
            </w:r>
          </w:p>
        </w:tc>
        <w:sdt>
          <w:sdtPr>
            <w:rPr>
              <w:sz w:val="32"/>
              <w:szCs w:val="32"/>
            </w:rPr>
            <w:id w:val="1428002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D553851" w14:textId="32859444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37395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5E4456" w14:textId="4995CF84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40AB6CD3" w14:textId="77777777" w:rsidTr="00C14330">
        <w:tc>
          <w:tcPr>
            <w:tcW w:w="7083" w:type="dxa"/>
          </w:tcPr>
          <w:p w14:paraId="0F9BEFE5" w14:textId="42B79A69" w:rsidR="009F20E3" w:rsidRDefault="009F20E3" w:rsidP="009F20E3">
            <w:r>
              <w:t xml:space="preserve">43. </w:t>
            </w:r>
            <w:r w:rsidRPr="002456E8">
              <w:t>Do they avoid certain foods due to texture?</w:t>
            </w:r>
          </w:p>
        </w:tc>
        <w:sdt>
          <w:sdtPr>
            <w:rPr>
              <w:sz w:val="32"/>
              <w:szCs w:val="32"/>
            </w:rPr>
            <w:id w:val="-657230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C4EDEC8" w14:textId="6516A197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327550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8C5A082" w14:textId="30420901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317D7A78" w14:textId="77777777" w:rsidTr="00C14330">
        <w:tc>
          <w:tcPr>
            <w:tcW w:w="7083" w:type="dxa"/>
          </w:tcPr>
          <w:p w14:paraId="0D444206" w14:textId="20267E2B" w:rsidR="009F20E3" w:rsidRDefault="009F20E3" w:rsidP="009F20E3">
            <w:r>
              <w:t xml:space="preserve">44. </w:t>
            </w:r>
            <w:r w:rsidRPr="002456E8">
              <w:t>Do they find loud noises difficult?</w:t>
            </w:r>
          </w:p>
        </w:tc>
        <w:sdt>
          <w:sdtPr>
            <w:rPr>
              <w:sz w:val="32"/>
              <w:szCs w:val="32"/>
            </w:rPr>
            <w:id w:val="-524325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EA5948F" w14:textId="4A8C80EA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76748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40E428" w14:textId="12B83C50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17C3481F" w14:textId="77777777" w:rsidTr="00C14330">
        <w:tc>
          <w:tcPr>
            <w:tcW w:w="7083" w:type="dxa"/>
          </w:tcPr>
          <w:p w14:paraId="6E9E031A" w14:textId="3753357B" w:rsidR="009F20E3" w:rsidRDefault="009F20E3" w:rsidP="009F20E3">
            <w:r>
              <w:t xml:space="preserve">45. </w:t>
            </w:r>
            <w:r w:rsidRPr="002456E8">
              <w:t>Do they find busy or crowded places overwhelming?</w:t>
            </w:r>
          </w:p>
        </w:tc>
        <w:sdt>
          <w:sdtPr>
            <w:rPr>
              <w:sz w:val="32"/>
              <w:szCs w:val="32"/>
            </w:rPr>
            <w:id w:val="-2116276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E9F0E2" w14:textId="50E17869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74775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CAF26F" w14:textId="0BD8A4B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2F5E1E22" w14:textId="77777777" w:rsidTr="00C14330">
        <w:tc>
          <w:tcPr>
            <w:tcW w:w="7083" w:type="dxa"/>
          </w:tcPr>
          <w:p w14:paraId="3485E5C5" w14:textId="0D4682DA" w:rsidR="009F20E3" w:rsidRDefault="009F20E3" w:rsidP="009F20E3">
            <w:pPr>
              <w:pStyle w:val="ListParagraph"/>
              <w:ind w:left="0"/>
            </w:pPr>
            <w:r>
              <w:t xml:space="preserve">46. </w:t>
            </w:r>
            <w:r w:rsidRPr="002456E8">
              <w:t>Are they bothered by repetitive sensory stimuli (e.g. noises or movements)?</w:t>
            </w:r>
          </w:p>
        </w:tc>
        <w:sdt>
          <w:sdtPr>
            <w:rPr>
              <w:sz w:val="32"/>
              <w:szCs w:val="32"/>
            </w:rPr>
            <w:id w:val="577168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FCC8458" w14:textId="03E67067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61215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3FDEC47" w14:textId="43BD82CD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6E62D350" w14:textId="77777777" w:rsidTr="00C14330">
        <w:tc>
          <w:tcPr>
            <w:tcW w:w="7083" w:type="dxa"/>
          </w:tcPr>
          <w:p w14:paraId="7950CDB1" w14:textId="59D14600" w:rsidR="009F20E3" w:rsidRDefault="009F20E3" w:rsidP="009F20E3">
            <w:pPr>
              <w:pStyle w:val="ListParagraph"/>
              <w:ind w:left="0"/>
            </w:pPr>
            <w:r>
              <w:t xml:space="preserve">47. </w:t>
            </w:r>
            <w:r w:rsidRPr="002456E8">
              <w:t>Do they react strongly to smells others may not notice?</w:t>
            </w:r>
          </w:p>
        </w:tc>
        <w:sdt>
          <w:sdtPr>
            <w:rPr>
              <w:sz w:val="32"/>
              <w:szCs w:val="32"/>
            </w:rPr>
            <w:id w:val="-1331818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EFF4F1" w14:textId="0C61764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0431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947BEC" w14:textId="61B6CCD3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634A5832" w14:textId="77777777" w:rsidTr="00C14330">
        <w:tc>
          <w:tcPr>
            <w:tcW w:w="7083" w:type="dxa"/>
          </w:tcPr>
          <w:p w14:paraId="327378D5" w14:textId="061C7DAE" w:rsidR="009F20E3" w:rsidRDefault="009F20E3" w:rsidP="009F20E3">
            <w:pPr>
              <w:pStyle w:val="ListParagraph"/>
              <w:ind w:left="0"/>
            </w:pPr>
            <w:r>
              <w:t xml:space="preserve">48. </w:t>
            </w:r>
            <w:r w:rsidRPr="002456E8">
              <w:t>Do they seek out or avoid certain types of touch (e.g. cuddles, hair, objects)?</w:t>
            </w:r>
          </w:p>
        </w:tc>
        <w:sdt>
          <w:sdtPr>
            <w:rPr>
              <w:sz w:val="32"/>
              <w:szCs w:val="32"/>
            </w:rPr>
            <w:id w:val="2042163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2EF54C1" w14:textId="12B287FD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69372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2932DA2" w14:textId="6A80036D" w:rsidR="009F20E3" w:rsidRPr="003C7FA3" w:rsidRDefault="009F20E3" w:rsidP="009F20E3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9F20E3" w14:paraId="51AE1991" w14:textId="77777777" w:rsidTr="007A18C0">
        <w:tc>
          <w:tcPr>
            <w:tcW w:w="9016" w:type="dxa"/>
            <w:gridSpan w:val="3"/>
            <w:shd w:val="clear" w:color="auto" w:fill="A02B93" w:themeFill="accent5"/>
          </w:tcPr>
          <w:p w14:paraId="0350E6AC" w14:textId="23CA4965" w:rsidR="009F20E3" w:rsidRPr="003C7FA3" w:rsidRDefault="009F20E3" w:rsidP="009F20E3">
            <w:pPr>
              <w:rPr>
                <w:sz w:val="32"/>
                <w:szCs w:val="32"/>
              </w:rPr>
            </w:pPr>
            <w:r w:rsidRPr="007A18C0">
              <w:rPr>
                <w:b/>
                <w:bCs/>
                <w:color w:val="FFFFFF" w:themeColor="background1"/>
                <w:sz w:val="24"/>
                <w:szCs w:val="24"/>
              </w:rPr>
              <w:t>Additional</w:t>
            </w:r>
            <w:r>
              <w:rPr>
                <w:b/>
                <w:bCs/>
                <w:color w:val="FFFFFF" w:themeColor="background1"/>
              </w:rPr>
              <w:t xml:space="preserve"> Information for Assessment Planning</w:t>
            </w:r>
          </w:p>
        </w:tc>
      </w:tr>
      <w:tr w:rsidR="009F20E3" w14:paraId="022E0164" w14:textId="77777777" w:rsidTr="005F18E0">
        <w:tc>
          <w:tcPr>
            <w:tcW w:w="9016" w:type="dxa"/>
            <w:gridSpan w:val="3"/>
            <w:shd w:val="clear" w:color="auto" w:fill="F2CEED" w:themeFill="accent5" w:themeFillTint="33"/>
          </w:tcPr>
          <w:p w14:paraId="341E1C3C" w14:textId="15983130" w:rsidR="009F20E3" w:rsidRPr="003C7FA3" w:rsidRDefault="009F20E3" w:rsidP="009F20E3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 xml:space="preserve">Please describe </w:t>
            </w:r>
            <w:r>
              <w:rPr>
                <w:b/>
                <w:bCs/>
              </w:rPr>
              <w:t xml:space="preserve">the </w:t>
            </w:r>
            <w:r w:rsidRPr="00D11927">
              <w:rPr>
                <w:b/>
                <w:bCs/>
              </w:rPr>
              <w:t>child’s strengths, interests, and positive qualities:</w:t>
            </w:r>
          </w:p>
        </w:tc>
      </w:tr>
      <w:tr w:rsidR="009F20E3" w14:paraId="07AB9B16" w14:textId="77777777" w:rsidTr="001930AD">
        <w:trPr>
          <w:trHeight w:val="1192"/>
        </w:trPr>
        <w:tc>
          <w:tcPr>
            <w:tcW w:w="9016" w:type="dxa"/>
            <w:gridSpan w:val="3"/>
          </w:tcPr>
          <w:p w14:paraId="31BC6AA8" w14:textId="77777777" w:rsidR="009F20E3" w:rsidRDefault="009F20E3" w:rsidP="009F20E3"/>
          <w:p w14:paraId="5AF99A56" w14:textId="77777777" w:rsidR="009F20E3" w:rsidRDefault="009F20E3" w:rsidP="009F20E3"/>
          <w:p w14:paraId="6268302D" w14:textId="77777777" w:rsidR="009F20E3" w:rsidRDefault="009F20E3" w:rsidP="009F20E3"/>
          <w:p w14:paraId="5AA957F8" w14:textId="77777777" w:rsidR="009F20E3" w:rsidRDefault="009F20E3" w:rsidP="009F20E3"/>
          <w:p w14:paraId="0682428D" w14:textId="77777777" w:rsidR="009F20E3" w:rsidRDefault="009F20E3" w:rsidP="009F20E3"/>
          <w:p w14:paraId="012E7799" w14:textId="77777777" w:rsidR="009F20E3" w:rsidRDefault="009F20E3" w:rsidP="009F20E3"/>
          <w:p w14:paraId="4798A1F7" w14:textId="77777777" w:rsidR="009F20E3" w:rsidRDefault="009F20E3" w:rsidP="009F20E3"/>
          <w:p w14:paraId="6634B68E" w14:textId="77777777" w:rsidR="009F20E3" w:rsidRDefault="009F20E3" w:rsidP="009F20E3"/>
          <w:p w14:paraId="7FD5D477" w14:textId="77777777" w:rsidR="009F20E3" w:rsidRDefault="009F20E3" w:rsidP="009F20E3"/>
          <w:p w14:paraId="4BEABEEE" w14:textId="77777777" w:rsidR="009F20E3" w:rsidRPr="00802B28" w:rsidRDefault="009F20E3" w:rsidP="009F20E3"/>
        </w:tc>
      </w:tr>
      <w:tr w:rsidR="009F20E3" w14:paraId="47745188" w14:textId="77777777" w:rsidTr="00D11927">
        <w:tc>
          <w:tcPr>
            <w:tcW w:w="9016" w:type="dxa"/>
            <w:gridSpan w:val="3"/>
            <w:shd w:val="clear" w:color="auto" w:fill="F2CEED" w:themeFill="accent5" w:themeFillTint="33"/>
          </w:tcPr>
          <w:p w14:paraId="2FF43A7B" w14:textId="6F837AA7" w:rsidR="009F20E3" w:rsidRPr="002319E3" w:rsidRDefault="009F20E3" w:rsidP="009F20E3">
            <w:pPr>
              <w:rPr>
                <w:b/>
                <w:bCs/>
              </w:rPr>
            </w:pPr>
            <w:r w:rsidRPr="002319E3">
              <w:rPr>
                <w:b/>
                <w:bCs/>
              </w:rPr>
              <w:t>Please provide any additional information you think may be relevant or helpful:</w:t>
            </w:r>
          </w:p>
        </w:tc>
      </w:tr>
      <w:tr w:rsidR="009F20E3" w14:paraId="78C01CF2" w14:textId="77777777" w:rsidTr="000E5EDB">
        <w:trPr>
          <w:trHeight w:val="1383"/>
        </w:trPr>
        <w:tc>
          <w:tcPr>
            <w:tcW w:w="9016" w:type="dxa"/>
            <w:gridSpan w:val="3"/>
          </w:tcPr>
          <w:p w14:paraId="042E8958" w14:textId="77777777" w:rsidR="009F20E3" w:rsidRDefault="009F20E3" w:rsidP="009F20E3"/>
          <w:p w14:paraId="042FCBE0" w14:textId="77777777" w:rsidR="009F20E3" w:rsidRDefault="009F20E3" w:rsidP="009F20E3"/>
          <w:p w14:paraId="27029947" w14:textId="77777777" w:rsidR="009F20E3" w:rsidRDefault="009F20E3" w:rsidP="009F20E3"/>
          <w:p w14:paraId="209DC91C" w14:textId="77777777" w:rsidR="009F20E3" w:rsidRDefault="009F20E3" w:rsidP="009F20E3"/>
          <w:p w14:paraId="437FFE77" w14:textId="77777777" w:rsidR="009F20E3" w:rsidRDefault="009F20E3" w:rsidP="009F20E3"/>
          <w:p w14:paraId="0313E6A3" w14:textId="77777777" w:rsidR="009F20E3" w:rsidRDefault="009F20E3" w:rsidP="009F20E3"/>
          <w:p w14:paraId="30CBA2BA" w14:textId="77777777" w:rsidR="009F20E3" w:rsidRDefault="009F20E3" w:rsidP="009F20E3"/>
          <w:p w14:paraId="2D9E6E9A" w14:textId="77777777" w:rsidR="009F20E3" w:rsidRDefault="009F20E3" w:rsidP="009F20E3"/>
          <w:p w14:paraId="269BCC38" w14:textId="77777777" w:rsidR="009F20E3" w:rsidRDefault="009F20E3" w:rsidP="009F20E3"/>
          <w:p w14:paraId="217BBF6E" w14:textId="77777777" w:rsidR="009F20E3" w:rsidRDefault="009F20E3" w:rsidP="009F20E3"/>
          <w:p w14:paraId="75BA4C5C" w14:textId="77777777" w:rsidR="009F20E3" w:rsidRDefault="009F20E3" w:rsidP="009F20E3"/>
          <w:p w14:paraId="0F2E27F8" w14:textId="77777777" w:rsidR="009F20E3" w:rsidRDefault="009F20E3" w:rsidP="009F20E3"/>
        </w:tc>
      </w:tr>
      <w:tr w:rsidR="009F20E3" w14:paraId="7426DDE5" w14:textId="77777777" w:rsidTr="0057611F">
        <w:trPr>
          <w:trHeight w:val="371"/>
        </w:trPr>
        <w:tc>
          <w:tcPr>
            <w:tcW w:w="9016" w:type="dxa"/>
            <w:gridSpan w:val="3"/>
            <w:shd w:val="clear" w:color="auto" w:fill="F2CEED" w:themeFill="accent5" w:themeFillTint="33"/>
          </w:tcPr>
          <w:p w14:paraId="5527D518" w14:textId="0ED3F4D2" w:rsidR="009F20E3" w:rsidRPr="0057611F" w:rsidRDefault="009F20E3" w:rsidP="009F20E3">
            <w:pPr>
              <w:rPr>
                <w:b/>
                <w:bCs/>
              </w:rPr>
            </w:pPr>
            <w:r w:rsidRPr="0057611F">
              <w:rPr>
                <w:b/>
                <w:bCs/>
              </w:rPr>
              <w:t>Do they receive any support in school (e.g. One Plan, EHCP, pastoral support)?</w:t>
            </w:r>
          </w:p>
        </w:tc>
      </w:tr>
      <w:tr w:rsidR="009F20E3" w14:paraId="4A375160" w14:textId="77777777" w:rsidTr="000E5EDB">
        <w:trPr>
          <w:trHeight w:val="1383"/>
        </w:trPr>
        <w:tc>
          <w:tcPr>
            <w:tcW w:w="9016" w:type="dxa"/>
            <w:gridSpan w:val="3"/>
          </w:tcPr>
          <w:p w14:paraId="5AEE881B" w14:textId="77777777" w:rsidR="009F20E3" w:rsidRDefault="009F20E3" w:rsidP="009F20E3"/>
          <w:p w14:paraId="690BF594" w14:textId="77777777" w:rsidR="009F20E3" w:rsidRDefault="009F20E3" w:rsidP="009F20E3"/>
          <w:p w14:paraId="47C0BF37" w14:textId="77777777" w:rsidR="009F20E3" w:rsidRDefault="009F20E3" w:rsidP="009F20E3"/>
          <w:p w14:paraId="3884515B" w14:textId="77777777" w:rsidR="009F20E3" w:rsidRDefault="009F20E3" w:rsidP="009F20E3"/>
          <w:p w14:paraId="61EF6254" w14:textId="77777777" w:rsidR="009F20E3" w:rsidRDefault="009F20E3" w:rsidP="009F20E3"/>
          <w:p w14:paraId="78E14FBE" w14:textId="77777777" w:rsidR="009F20E3" w:rsidRDefault="009F20E3" w:rsidP="009F20E3"/>
          <w:p w14:paraId="536A7267" w14:textId="77777777" w:rsidR="009F20E3" w:rsidRDefault="009F20E3" w:rsidP="009F20E3"/>
          <w:p w14:paraId="4921C5F6" w14:textId="77777777" w:rsidR="009F20E3" w:rsidRDefault="009F20E3" w:rsidP="009F20E3"/>
          <w:p w14:paraId="47275010" w14:textId="77777777" w:rsidR="009F20E3" w:rsidRDefault="009F20E3" w:rsidP="009F20E3"/>
        </w:tc>
      </w:tr>
    </w:tbl>
    <w:p w14:paraId="3243799A" w14:textId="77777777" w:rsidR="0057611F" w:rsidRDefault="0057611F" w:rsidP="00E903D4">
      <w:pPr>
        <w:rPr>
          <w:b/>
          <w:bCs/>
          <w:u w:val="single"/>
        </w:rPr>
      </w:pPr>
    </w:p>
    <w:p w14:paraId="266D192F" w14:textId="7463C32D" w:rsidR="00E903D4" w:rsidRPr="00B139C9" w:rsidRDefault="00E903D4" w:rsidP="00E903D4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p w14:paraId="7A661BA0" w14:textId="77777777" w:rsidR="00D11927" w:rsidRDefault="00D11927" w:rsidP="00D11927"/>
    <w:sectPr w:rsidR="00D11927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05B87" w14:textId="77777777" w:rsidR="005F6952" w:rsidRDefault="005F6952" w:rsidP="00D11927">
      <w:pPr>
        <w:spacing w:after="0" w:line="240" w:lineRule="auto"/>
      </w:pPr>
      <w:r>
        <w:separator/>
      </w:r>
    </w:p>
  </w:endnote>
  <w:endnote w:type="continuationSeparator" w:id="0">
    <w:p w14:paraId="2490381B" w14:textId="77777777" w:rsidR="005F6952" w:rsidRDefault="005F6952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C423E" w14:textId="77777777" w:rsidR="005F6952" w:rsidRDefault="005F6952" w:rsidP="00D11927">
      <w:pPr>
        <w:spacing w:after="0" w:line="240" w:lineRule="auto"/>
      </w:pPr>
      <w:r>
        <w:separator/>
      </w:r>
    </w:p>
  </w:footnote>
  <w:footnote w:type="continuationSeparator" w:id="0">
    <w:p w14:paraId="62C73BA1" w14:textId="77777777" w:rsidR="005F6952" w:rsidRDefault="005F6952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4D10E428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575E6">
      <w:t>EDUCATION</w:t>
    </w:r>
    <w:r>
      <w:t xml:space="preserve"> CSC</w:t>
    </w:r>
    <w:r w:rsidR="00D75A7A">
      <w:t>2</w:t>
    </w:r>
    <w:r w:rsidR="008575E6">
      <w:t>B</w:t>
    </w:r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40D8"/>
    <w:multiLevelType w:val="hybridMultilevel"/>
    <w:tmpl w:val="F4A0342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15D0B"/>
    <w:multiLevelType w:val="hybridMultilevel"/>
    <w:tmpl w:val="ED6AA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A633E"/>
    <w:multiLevelType w:val="hybridMultilevel"/>
    <w:tmpl w:val="E266DF50"/>
    <w:lvl w:ilvl="0" w:tplc="0809000F">
      <w:start w:val="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F93ABF"/>
    <w:multiLevelType w:val="multilevel"/>
    <w:tmpl w:val="F1120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B93D0F"/>
    <w:multiLevelType w:val="multilevel"/>
    <w:tmpl w:val="B9407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3C75DC"/>
    <w:multiLevelType w:val="multilevel"/>
    <w:tmpl w:val="8B3E4B7C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C55BF"/>
    <w:multiLevelType w:val="multilevel"/>
    <w:tmpl w:val="A24842A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9509D8"/>
    <w:multiLevelType w:val="multilevel"/>
    <w:tmpl w:val="B9407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3A6FB0"/>
    <w:multiLevelType w:val="hybridMultilevel"/>
    <w:tmpl w:val="2A1CBB22"/>
    <w:lvl w:ilvl="0" w:tplc="0809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6313184C"/>
    <w:multiLevelType w:val="multilevel"/>
    <w:tmpl w:val="C68CA55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E429DA"/>
    <w:multiLevelType w:val="multilevel"/>
    <w:tmpl w:val="7CCC219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7119508">
    <w:abstractNumId w:val="10"/>
  </w:num>
  <w:num w:numId="2" w16cid:durableId="661667546">
    <w:abstractNumId w:val="6"/>
  </w:num>
  <w:num w:numId="3" w16cid:durableId="960916640">
    <w:abstractNumId w:val="11"/>
  </w:num>
  <w:num w:numId="4" w16cid:durableId="1375277886">
    <w:abstractNumId w:val="1"/>
  </w:num>
  <w:num w:numId="5" w16cid:durableId="23210189">
    <w:abstractNumId w:val="3"/>
  </w:num>
  <w:num w:numId="6" w16cid:durableId="592203211">
    <w:abstractNumId w:val="12"/>
  </w:num>
  <w:num w:numId="7" w16cid:durableId="1283685309">
    <w:abstractNumId w:val="7"/>
  </w:num>
  <w:num w:numId="8" w16cid:durableId="1476069409">
    <w:abstractNumId w:val="9"/>
  </w:num>
  <w:num w:numId="9" w16cid:durableId="1844012124">
    <w:abstractNumId w:val="0"/>
  </w:num>
  <w:num w:numId="10" w16cid:durableId="204365743">
    <w:abstractNumId w:val="8"/>
  </w:num>
  <w:num w:numId="11" w16cid:durableId="956371067">
    <w:abstractNumId w:val="4"/>
  </w:num>
  <w:num w:numId="12" w16cid:durableId="261256575">
    <w:abstractNumId w:val="13"/>
  </w:num>
  <w:num w:numId="13" w16cid:durableId="571739391">
    <w:abstractNumId w:val="5"/>
  </w:num>
  <w:num w:numId="14" w16cid:durableId="762068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57D85"/>
    <w:rsid w:val="00060CBF"/>
    <w:rsid w:val="000741A2"/>
    <w:rsid w:val="000A7F77"/>
    <w:rsid w:val="000B7256"/>
    <w:rsid w:val="000E0B92"/>
    <w:rsid w:val="000E0EC8"/>
    <w:rsid w:val="000F53F6"/>
    <w:rsid w:val="001A4957"/>
    <w:rsid w:val="001B651A"/>
    <w:rsid w:val="001D3E9C"/>
    <w:rsid w:val="001F4D30"/>
    <w:rsid w:val="001F646E"/>
    <w:rsid w:val="002319E3"/>
    <w:rsid w:val="002336F9"/>
    <w:rsid w:val="00265D1C"/>
    <w:rsid w:val="002B5B2C"/>
    <w:rsid w:val="002C1E6F"/>
    <w:rsid w:val="00302BFB"/>
    <w:rsid w:val="00335155"/>
    <w:rsid w:val="003B06DD"/>
    <w:rsid w:val="003C7FA3"/>
    <w:rsid w:val="003F1163"/>
    <w:rsid w:val="0042577E"/>
    <w:rsid w:val="00427784"/>
    <w:rsid w:val="00465C9E"/>
    <w:rsid w:val="00474C54"/>
    <w:rsid w:val="00481774"/>
    <w:rsid w:val="004A2656"/>
    <w:rsid w:val="004A41C1"/>
    <w:rsid w:val="004B014A"/>
    <w:rsid w:val="00516C37"/>
    <w:rsid w:val="00561E51"/>
    <w:rsid w:val="0057611F"/>
    <w:rsid w:val="005A34E9"/>
    <w:rsid w:val="005C0423"/>
    <w:rsid w:val="005E02F5"/>
    <w:rsid w:val="005E551A"/>
    <w:rsid w:val="005E723A"/>
    <w:rsid w:val="005F6952"/>
    <w:rsid w:val="0061263B"/>
    <w:rsid w:val="00633DF1"/>
    <w:rsid w:val="0063671B"/>
    <w:rsid w:val="00673A48"/>
    <w:rsid w:val="006A66B3"/>
    <w:rsid w:val="006B026A"/>
    <w:rsid w:val="006B78D3"/>
    <w:rsid w:val="006C4438"/>
    <w:rsid w:val="00771A71"/>
    <w:rsid w:val="007A18C0"/>
    <w:rsid w:val="00802B28"/>
    <w:rsid w:val="0082431D"/>
    <w:rsid w:val="00825610"/>
    <w:rsid w:val="00844767"/>
    <w:rsid w:val="008575E6"/>
    <w:rsid w:val="00867B84"/>
    <w:rsid w:val="0088682A"/>
    <w:rsid w:val="00887D38"/>
    <w:rsid w:val="008A34EF"/>
    <w:rsid w:val="008F7D55"/>
    <w:rsid w:val="0093265D"/>
    <w:rsid w:val="009670B3"/>
    <w:rsid w:val="009E16B3"/>
    <w:rsid w:val="009F20E3"/>
    <w:rsid w:val="00A06605"/>
    <w:rsid w:val="00A07AFE"/>
    <w:rsid w:val="00A80146"/>
    <w:rsid w:val="00A824CD"/>
    <w:rsid w:val="00AA607C"/>
    <w:rsid w:val="00AB6863"/>
    <w:rsid w:val="00AB7FF6"/>
    <w:rsid w:val="00AF5069"/>
    <w:rsid w:val="00B04778"/>
    <w:rsid w:val="00B06F1E"/>
    <w:rsid w:val="00B84778"/>
    <w:rsid w:val="00C050BA"/>
    <w:rsid w:val="00C14330"/>
    <w:rsid w:val="00C15CED"/>
    <w:rsid w:val="00C16913"/>
    <w:rsid w:val="00C36117"/>
    <w:rsid w:val="00C51294"/>
    <w:rsid w:val="00C60803"/>
    <w:rsid w:val="00C60F3B"/>
    <w:rsid w:val="00CE2C05"/>
    <w:rsid w:val="00D11927"/>
    <w:rsid w:val="00D169CA"/>
    <w:rsid w:val="00D33B63"/>
    <w:rsid w:val="00D47C74"/>
    <w:rsid w:val="00D5333F"/>
    <w:rsid w:val="00D75A7A"/>
    <w:rsid w:val="00E23C42"/>
    <w:rsid w:val="00E4436A"/>
    <w:rsid w:val="00E77432"/>
    <w:rsid w:val="00E903D4"/>
    <w:rsid w:val="00EF65D3"/>
    <w:rsid w:val="00F148C4"/>
    <w:rsid w:val="00F15625"/>
    <w:rsid w:val="00F17C63"/>
    <w:rsid w:val="00F27404"/>
    <w:rsid w:val="00F4009B"/>
    <w:rsid w:val="00F6294C"/>
    <w:rsid w:val="00F81610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03D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41AD52FF-C368-4282-ABE9-BDFD171D399D}"/>
</file>

<file path=customXml/itemProps2.xml><?xml version="1.0" encoding="utf-8"?>
<ds:datastoreItem xmlns:ds="http://schemas.openxmlformats.org/officeDocument/2006/customXml" ds:itemID="{5EDF5C44-D77F-4F95-8E0A-50433A9BC44E}"/>
</file>

<file path=customXml/itemProps3.xml><?xml version="1.0" encoding="utf-8"?>
<ds:datastoreItem xmlns:ds="http://schemas.openxmlformats.org/officeDocument/2006/customXml" ds:itemID="{1FC17CE2-2741-414D-94D4-32B9FD275C71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888</Words>
  <Characters>5063</Characters>
  <Application>Microsoft Office Word</Application>
  <DocSecurity>0</DocSecurity>
  <Lines>42</Lines>
  <Paragraphs>11</Paragraphs>
  <ScaleCrop>false</ScaleCrop>
  <Company/>
  <LinksUpToDate>false</LinksUpToDate>
  <CharactersWithSpaces>5940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30</cp:revision>
  <dcterms:created xsi:type="dcterms:W3CDTF">2026-01-16T10:27:00Z</dcterms:created>
  <dcterms:modified xsi:type="dcterms:W3CDTF">2026-02-09T10:42:00Z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